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17" w:rsidRDefault="00A62517" w:rsidP="005E4C2B">
      <w:pPr>
        <w:jc w:val="center"/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Q1vPtJt5AcIB9c-Bh3KYqYYr5N67hkTdcp-WileYzdruBoQFfmt3rXcVUafBPi3VH_uWwDZim-XWJLlSUMYwzZ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356" cy="182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519505" wp14:editId="01620791">
                <wp:extent cx="301625" cy="301625"/>
                <wp:effectExtent l="0" t="0" r="0" b="3175"/>
                <wp:docPr id="3" name="AutoShape 4" descr="https://sun9-47.userapi.com/s/v1/ig2/YQ1vPtJt5AcIB9c-Bh3KYqYYr5N67hkTdcp-WileYzdruBoQFfmt3rXcVUafBPi3VH_uWwDZim-XWJLlSUMYwzZa.jpg?size=200x200&amp;quality=96&amp;crop=198,168,391,391&amp;ava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D137D" id="AutoShape 4" o:spid="_x0000_s1026" alt="https://sun9-47.userapi.com/s/v1/ig2/YQ1vPtJt5AcIB9c-Bh3KYqYYr5N67hkTdcp-WileYzdruBoQFfmt3rXcVUafBPi3VH_uWwDZim-XWJLlSUMYwzZa.jpg?size=200x200&amp;quality=96&amp;crop=198,168,391,391&amp;ava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VBCP5lMDAACABgAADgAAAAAAAAAAAAAAAAAu&#10;AgAAZHJzL2Uyb0RvYy54bWxQSwECLQAUAAYACAAAACEAaDaXaN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FFB33E" wp14:editId="41D5513C">
                <wp:extent cx="301625" cy="301625"/>
                <wp:effectExtent l="0" t="0" r="0" b="0"/>
                <wp:docPr id="4" name="AutoShape 5" descr="https://sun9-47.userapi.com/s/v1/ig2/YQ1vPtJt5AcIB9c-Bh3KYqYYr5N67hkTdcp-WileYzdruBoQFfmt3rXcVUafBPi3VH_uWwDZim-XWJLlSUMYwzZa.jpg?size=200x200&amp;quality=96&amp;crop=198,168,391,391&amp;ava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E4A69" id="AutoShape 5" o:spid="_x0000_s1026" alt="https://sun9-47.userapi.com/s/v1/ig2/YQ1vPtJt5AcIB9c-Bh3KYqYYr5N67hkTdcp-WileYzdruBoQFfmt3rXcVUafBPi3VH_uWwDZim-XWJLlSUMYwzZa.jpg?size=200x200&amp;quality=96&amp;crop=198,168,391,391&amp;ava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3lZBP1MDAACABgAADgAAAAAAAAAAAAAAAAAu&#10;AgAAZHJzL2Uyb0RvYy54bWxQSwECLQAUAAYACAAAACEAaDaXaN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5E4C2B" w:rsidRPr="008D2F9B" w:rsidRDefault="005E4C2B" w:rsidP="005E4C2B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8D2F9B">
        <w:rPr>
          <w:rFonts w:ascii="Times New Roman" w:hAnsi="Times New Roman" w:cs="Times New Roman"/>
          <w:b/>
          <w:i/>
          <w:color w:val="00B050"/>
          <w:sz w:val="44"/>
          <w:szCs w:val="44"/>
        </w:rPr>
        <w:t>ПРОФСОЮЗНАЯ ЖИЗНЬ</w:t>
      </w:r>
      <w:r w:rsidR="00C6332D" w:rsidRPr="008D2F9B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МА</w:t>
      </w:r>
      <w:r w:rsidRPr="008D2F9B">
        <w:rPr>
          <w:rFonts w:ascii="Times New Roman" w:hAnsi="Times New Roman" w:cs="Times New Roman"/>
          <w:b/>
          <w:i/>
          <w:color w:val="00B050"/>
          <w:sz w:val="44"/>
          <w:szCs w:val="44"/>
        </w:rPr>
        <w:t>ДОУ №55</w:t>
      </w:r>
    </w:p>
    <w:p w:rsidR="005E4C2B" w:rsidRPr="008D2F9B" w:rsidRDefault="005E4C2B" w:rsidP="005E4C2B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8D2F9B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НАШ АКТИВ</w:t>
      </w:r>
    </w:p>
    <w:p w:rsidR="005E4C2B" w:rsidRPr="00A1372C" w:rsidRDefault="005E4C2B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A1372C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Председатель профкома: </w:t>
      </w:r>
    </w:p>
    <w:p w:rsidR="005E4C2B" w:rsidRPr="00C6332D" w:rsidRDefault="005E4C2B">
      <w:pPr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Коваленко Марина Дмитриевна- музыкальный руководитель </w:t>
      </w:r>
    </w:p>
    <w:p w:rsidR="005E4C2B" w:rsidRPr="00A1372C" w:rsidRDefault="005E4C2B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A1372C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Состав профсоюзного комитета:</w:t>
      </w:r>
    </w:p>
    <w:p w:rsidR="005E4C2B" w:rsidRPr="005E4C2B" w:rsidRDefault="00D86230" w:rsidP="00D86230">
      <w:pPr>
        <w:spacing w:after="0" w:line="240" w:lineRule="auto"/>
        <w:ind w:left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32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="005E4C2B" w:rsidRPr="005E4C2B">
        <w:rPr>
          <w:rFonts w:ascii="Times New Roman" w:eastAsia="Times New Roman" w:hAnsi="Times New Roman" w:cs="Times New Roman"/>
          <w:sz w:val="32"/>
          <w:szCs w:val="32"/>
          <w:lang w:eastAsia="ru-RU"/>
        </w:rPr>
        <w:t>Андреенкова</w:t>
      </w:r>
      <w:proofErr w:type="spellEnd"/>
      <w:r w:rsidR="005E4C2B" w:rsidRPr="005E4C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Ирина Викторовна –инструктор по физической </w:t>
      </w:r>
      <w:r w:rsidRPr="00C633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4E39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5E4C2B" w:rsidRPr="005E4C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культуре, </w:t>
      </w:r>
    </w:p>
    <w:p w:rsidR="005E4C2B" w:rsidRPr="005E4C2B" w:rsidRDefault="00D86230" w:rsidP="005E4C2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32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="005E4C2B" w:rsidRPr="005E4C2B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Шевергина</w:t>
      </w:r>
      <w:proofErr w:type="spellEnd"/>
      <w:r w:rsidR="005E4C2B" w:rsidRPr="005E4C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Викторовна – воспитатель,</w:t>
      </w:r>
    </w:p>
    <w:p w:rsidR="005E4C2B" w:rsidRPr="005E4C2B" w:rsidRDefault="00D86230" w:rsidP="005E4C2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32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="005E4C2B" w:rsidRPr="005E4C2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Сапега</w:t>
      </w:r>
      <w:proofErr w:type="spellEnd"/>
      <w:r w:rsidR="005E4C2B" w:rsidRPr="005E4C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Лариса </w:t>
      </w:r>
      <w:proofErr w:type="spellStart"/>
      <w:r w:rsidR="005E4C2B" w:rsidRPr="005E4C2B">
        <w:rPr>
          <w:rFonts w:ascii="Times New Roman" w:eastAsia="Times New Roman" w:hAnsi="Times New Roman" w:cs="Times New Roman"/>
          <w:sz w:val="32"/>
          <w:szCs w:val="32"/>
          <w:lang w:eastAsia="ru-RU"/>
        </w:rPr>
        <w:t>Фидратовна</w:t>
      </w:r>
      <w:proofErr w:type="spellEnd"/>
      <w:r w:rsidR="005E4C2B" w:rsidRPr="005E4C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младший воспитатель.</w:t>
      </w:r>
    </w:p>
    <w:p w:rsidR="005E4C2B" w:rsidRPr="00C6332D" w:rsidRDefault="004E39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</w:t>
      </w:r>
      <w:r w:rsidR="00B54D19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Черкашина Лариса Владимировна-се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B54D1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ретарь</w:t>
      </w:r>
    </w:p>
    <w:p w:rsidR="00D86230" w:rsidRPr="00C6332D" w:rsidRDefault="005E4C2B">
      <w:pPr>
        <w:rPr>
          <w:rFonts w:ascii="Times New Roman" w:hAnsi="Times New Roman" w:cs="Times New Roman"/>
          <w:color w:val="76923C" w:themeColor="accent3" w:themeShade="BF"/>
          <w:sz w:val="36"/>
          <w:szCs w:val="36"/>
        </w:rPr>
      </w:pPr>
      <w:r w:rsidRPr="00C6332D">
        <w:rPr>
          <w:rFonts w:ascii="Times New Roman" w:hAnsi="Times New Roman" w:cs="Times New Roman"/>
          <w:sz w:val="28"/>
          <w:szCs w:val="28"/>
        </w:rPr>
        <w:t xml:space="preserve"> </w:t>
      </w:r>
      <w:r w:rsidRPr="008D2F9B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Роль профсоюзной организации:</w:t>
      </w:r>
      <w:r w:rsidRPr="008D2F9B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 </w:t>
      </w:r>
    </w:p>
    <w:p w:rsidR="005E4C2B" w:rsidRPr="00C6332D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Профсоюзная организация в учреждении образования создается для того чтобы через нее реализовывать уставные цели Профсоюза по защите социально-трудовых прав работников отрасли в конкретном коллективе образовательного учреждения. Интересы профсоюзной организации, как и всего Профсоюза, лежат, прежде всего, в социально-экономической плоскости и направлены на достижение социально-экономического благополучия работников отрасли.</w:t>
      </w:r>
    </w:p>
    <w:p w:rsidR="00D86230" w:rsidRPr="00C6332D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28"/>
          <w:szCs w:val="28"/>
        </w:rPr>
        <w:t xml:space="preserve"> </w:t>
      </w:r>
      <w:r w:rsidRPr="008D2F9B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Основные цели профсоюзной организации:</w:t>
      </w:r>
      <w:r w:rsidRPr="008D2F9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 xml:space="preserve">Представительство и защита социально-трудовых прав и профессиональных интересов членов Профсоюза на уровне </w:t>
      </w:r>
      <w:r w:rsidR="00A62517">
        <w:rPr>
          <w:rFonts w:ascii="Times New Roman" w:hAnsi="Times New Roman" w:cs="Times New Roman"/>
          <w:sz w:val="32"/>
          <w:szCs w:val="32"/>
        </w:rPr>
        <w:t>МА</w:t>
      </w:r>
      <w:r w:rsidRPr="00C6332D">
        <w:rPr>
          <w:rFonts w:ascii="Times New Roman" w:hAnsi="Times New Roman" w:cs="Times New Roman"/>
          <w:sz w:val="32"/>
          <w:szCs w:val="32"/>
        </w:rPr>
        <w:t xml:space="preserve">ДОУ. Обеспечение контроля над соблюдением </w:t>
      </w:r>
      <w:r w:rsidRPr="00C6332D">
        <w:rPr>
          <w:rFonts w:ascii="Times New Roman" w:hAnsi="Times New Roman" w:cs="Times New Roman"/>
          <w:sz w:val="32"/>
          <w:szCs w:val="32"/>
        </w:rPr>
        <w:lastRenderedPageBreak/>
        <w:t xml:space="preserve">законодательства о труде. Организация общественного контроля за состоянием охраны труда. Содействие улучшению материального положения, укреплению здоровья членов профсоюза. </w:t>
      </w:r>
    </w:p>
    <w:p w:rsidR="00C6332D" w:rsidRPr="00C6332D" w:rsidRDefault="005E4C2B" w:rsidP="00D862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F9B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Для достижения этих целей профсоюзная организация</w:t>
      </w:r>
      <w:r w:rsidRPr="008D2F9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: </w:t>
      </w:r>
      <w:r w:rsidRPr="00C6332D">
        <w:rPr>
          <w:rFonts w:ascii="Times New Roman" w:hAnsi="Times New Roman" w:cs="Times New Roman"/>
          <w:sz w:val="32"/>
          <w:szCs w:val="32"/>
        </w:rPr>
        <w:t>Ведет коллективные переговоры с администрацией. Заключает от имени своих работников коллективный договор и контролирует его реализацию. Оказывает непосредственно или через территориальный (районный, краевой) комитет профсоюза юридическую, материальную помощь членам Профсоюза. Осуществляет общественный контроль за соблюдением трудового законодательства, правил и норм охраны труда в отношении членов Профсоюза. Осуществляет информационное обеспечение членов Профсоюза, разъяснение действий Профсоюза в ходе коллективных акций. Представляет интересы членов Профсоюза (по их поручению) при рассмотрении индивидуальных трудовых споров. Участвует в урегулировании коллективных трудовых споров (конфликтов). По поручению членов Профсоюза, а также собственной инициативе обращается с заявлением в защиту их трудовых прав в органы, рассматривающие трудовые споры и др.</w:t>
      </w:r>
      <w:r w:rsidRPr="00C6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30" w:rsidRPr="008D2F9B" w:rsidRDefault="005E4C2B" w:rsidP="00D86230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D2F9B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Права профсоюзной организации в сфере трудовых отношений в соответствии с Трудовым кодексом РФ</w:t>
      </w:r>
      <w:r w:rsidRPr="008D2F9B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 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28"/>
          <w:szCs w:val="28"/>
        </w:rPr>
        <w:t xml:space="preserve">1. </w:t>
      </w:r>
      <w:r w:rsidRPr="00C6332D">
        <w:rPr>
          <w:rFonts w:ascii="Times New Roman" w:hAnsi="Times New Roman" w:cs="Times New Roman"/>
          <w:sz w:val="32"/>
          <w:szCs w:val="32"/>
        </w:rPr>
        <w:t xml:space="preserve">Участие в коллективных переговорах с администрацией по подготовке, заключению и изменению коллективного договора, урегулирования разногласий (ст.36, 37, 38, 40); осуществление контроля за его выполнением (ст.51). 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2. Получение от администрации полной и достоверной информации, необходимой для заключения коллективного договора и контроля за его выполнением (ст.22). </w:t>
      </w:r>
    </w:p>
    <w:p w:rsidR="00A62517" w:rsidRDefault="00A62517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E4C2B" w:rsidRPr="00C6332D">
        <w:rPr>
          <w:rFonts w:ascii="Times New Roman" w:hAnsi="Times New Roman" w:cs="Times New Roman"/>
          <w:sz w:val="32"/>
          <w:szCs w:val="32"/>
        </w:rPr>
        <w:t>. Создание комиссии по охране труда на паритетной основе с работодателем и их взаимодействие (ст.218, 365).</w:t>
      </w:r>
    </w:p>
    <w:p w:rsidR="00A62517" w:rsidRDefault="00A62517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4</w:t>
      </w:r>
      <w:r w:rsidR="005E4C2B" w:rsidRPr="00C6332D">
        <w:rPr>
          <w:rFonts w:ascii="Times New Roman" w:hAnsi="Times New Roman" w:cs="Times New Roman"/>
          <w:sz w:val="32"/>
          <w:szCs w:val="32"/>
        </w:rPr>
        <w:t>. Участие в рассмотрение вопросов, связанных с расторжением трудового договора по инициативе а</w:t>
      </w:r>
      <w:r>
        <w:rPr>
          <w:rFonts w:ascii="Times New Roman" w:hAnsi="Times New Roman" w:cs="Times New Roman"/>
          <w:sz w:val="32"/>
          <w:szCs w:val="32"/>
        </w:rPr>
        <w:t>дминистрации (ст.81, 82, 373). 5</w:t>
      </w:r>
      <w:r w:rsidR="005E4C2B" w:rsidRPr="00C6332D">
        <w:rPr>
          <w:rFonts w:ascii="Times New Roman" w:hAnsi="Times New Roman" w:cs="Times New Roman"/>
          <w:sz w:val="32"/>
          <w:szCs w:val="32"/>
        </w:rPr>
        <w:t xml:space="preserve">. Внесение администрации, педсовету ОУ предложений по вопросам основных форм участия работников в управлении ОУ и участие в заседаниях указанных органов (ст.53). </w:t>
      </w:r>
    </w:p>
    <w:p w:rsidR="00A62517" w:rsidRDefault="00A62517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5E4C2B" w:rsidRPr="00C6332D">
        <w:rPr>
          <w:rFonts w:ascii="Times New Roman" w:hAnsi="Times New Roman" w:cs="Times New Roman"/>
          <w:sz w:val="32"/>
          <w:szCs w:val="32"/>
        </w:rPr>
        <w:t xml:space="preserve">. Участие в рассмотрении индивидуальных трудовых споров (ст.381-397). </w:t>
      </w:r>
    </w:p>
    <w:p w:rsidR="00A62517" w:rsidRDefault="00A62517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5E4C2B" w:rsidRPr="00C6332D">
        <w:rPr>
          <w:rFonts w:ascii="Times New Roman" w:hAnsi="Times New Roman" w:cs="Times New Roman"/>
          <w:sz w:val="32"/>
          <w:szCs w:val="32"/>
        </w:rPr>
        <w:t xml:space="preserve">. Участие в рассмотрении коллективных трудовых споров (ст.398-418). </w:t>
      </w:r>
    </w:p>
    <w:p w:rsidR="00A62517" w:rsidRDefault="00A62517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5E4C2B" w:rsidRPr="00C6332D">
        <w:rPr>
          <w:rFonts w:ascii="Times New Roman" w:hAnsi="Times New Roman" w:cs="Times New Roman"/>
          <w:sz w:val="32"/>
          <w:szCs w:val="32"/>
        </w:rPr>
        <w:t xml:space="preserve">. Право на гарантии работников образования, привлекаемых к исполнению профсоюзных обязанностей (ст.39, 170, 171, 374, 376, 384, 405). </w:t>
      </w:r>
    </w:p>
    <w:p w:rsidR="00A62517" w:rsidRDefault="00A62517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5E4C2B" w:rsidRPr="00C6332D">
        <w:rPr>
          <w:rFonts w:ascii="Times New Roman" w:hAnsi="Times New Roman" w:cs="Times New Roman"/>
          <w:sz w:val="32"/>
          <w:szCs w:val="32"/>
        </w:rPr>
        <w:t xml:space="preserve">. Проведение консультаций с администрацией по вопросам принятия локальных нормативных актов, содержащих нормы трудового права (ст53, ч.1; ст.82, ч.1). </w:t>
      </w:r>
    </w:p>
    <w:p w:rsidR="00A62517" w:rsidRDefault="00A62517" w:rsidP="00D86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5E4C2B" w:rsidRPr="00C6332D">
        <w:rPr>
          <w:rFonts w:ascii="Times New Roman" w:hAnsi="Times New Roman" w:cs="Times New Roman"/>
          <w:sz w:val="32"/>
          <w:szCs w:val="32"/>
        </w:rPr>
        <w:t>. Право на создание условий для осуществления деятельности профсоюзного комитета в учреждении образования (ст.32, 377).</w:t>
      </w:r>
      <w:r w:rsidR="005E4C2B" w:rsidRPr="00C6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17" w:rsidRPr="008D2F9B" w:rsidRDefault="005E4C2B" w:rsidP="00D86230">
      <w:pPr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8D2F9B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Основные нормативно-правовые акты, регулирующие деятельность профсоюзов</w:t>
      </w:r>
      <w:r w:rsidRPr="008D2F9B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- Федеральное законодательство РФ; 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- Конституция РФ, Гражданский кодекс РФ; 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- Трудовой кодекс РФ, №197 от 30.12.2001 г.; 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- ФЗ «Об общественных объединениях» №89-ФЗ от 19.05.95 г., ФЗ «О некоммерческих организациях», №7-ФЗ от 12.01.1996 г.;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 - ФЗ «О профсоюзах, их правах и гарантиях деятельности», №10-ФЗ от 1996 г.; 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- ФЗ «О коллективных договорах и соглашениях»; 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lastRenderedPageBreak/>
        <w:t>- ФЗ «О порядке разрешения коллективных трудовых споров»; - Основы законодательства РФ об охране труда;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 - Отраслевые нормативно-правовые документы; - Федеральный закон «Об образовании»;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 - Устав Профсоюза работников образования и науки РФ;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 - Решения коллегии и приказы Министерства образования и науки РФ Законодательство Красноярского края и г. Красноярска;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 - Соглашение между Красноярской территориальной (краевой) организацией Профсоюза работников образования и науки РФ и Администрацией Красноярского края;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 - Соглашение между Красноярской территориальной (краевой) организацией Профсоюза работников образования и науки РФ и Администрацией города Красноярска; 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- Локальные нормативно-правовые акты Устав образовательного учреждения; 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- Коллективный договор образовательного учреждения; 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- Положение о первичной профсоюзной организации; </w:t>
      </w:r>
    </w:p>
    <w:p w:rsid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- Правила внутреннего трудового распорядка;</w:t>
      </w:r>
    </w:p>
    <w:p w:rsidR="00C50ED5" w:rsidRPr="00A62517" w:rsidRDefault="005E4C2B" w:rsidP="00D86230">
      <w:pPr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 - Приказы и распоряжения по образовательному учреждению.</w:t>
      </w:r>
      <w:r w:rsidRPr="00C6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D5" w:rsidRPr="00C6332D" w:rsidRDefault="00C50ED5" w:rsidP="00D86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230" w:rsidRPr="008D2F9B" w:rsidRDefault="005E4C2B" w:rsidP="00C6332D">
      <w:pPr>
        <w:spacing w:after="0"/>
        <w:jc w:val="both"/>
        <w:rPr>
          <w:rFonts w:ascii="Times New Roman" w:hAnsi="Times New Roman" w:cs="Times New Roman"/>
          <w:i/>
          <w:color w:val="4F6228" w:themeColor="accent3" w:themeShade="80"/>
          <w:sz w:val="40"/>
          <w:szCs w:val="40"/>
          <w:u w:val="single"/>
        </w:rPr>
      </w:pPr>
      <w:r w:rsidRPr="008D2F9B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  <w:u w:val="single"/>
        </w:rPr>
        <w:t>Годовой план работы перв</w:t>
      </w:r>
      <w:r w:rsidR="00C6332D" w:rsidRPr="008D2F9B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  <w:u w:val="single"/>
        </w:rPr>
        <w:t>ичной профсоюзной организации МА</w:t>
      </w:r>
      <w:r w:rsidRPr="008D2F9B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  <w:u w:val="single"/>
        </w:rPr>
        <w:t xml:space="preserve">ДОУ № </w:t>
      </w:r>
      <w:r w:rsidR="00C6332D" w:rsidRPr="008D2F9B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  <w:u w:val="single"/>
        </w:rPr>
        <w:t>55</w:t>
      </w:r>
      <w:r w:rsidR="009440FA" w:rsidRPr="008D2F9B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  <w:u w:val="single"/>
        </w:rPr>
        <w:t xml:space="preserve"> на 2023-2024</w:t>
      </w:r>
      <w:r w:rsidRPr="008D2F9B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  <w:u w:val="single"/>
        </w:rPr>
        <w:t xml:space="preserve"> год</w:t>
      </w:r>
      <w:r w:rsidRPr="008D2F9B">
        <w:rPr>
          <w:rFonts w:ascii="Times New Roman" w:hAnsi="Times New Roman" w:cs="Times New Roman"/>
          <w:i/>
          <w:color w:val="4F6228" w:themeColor="accent3" w:themeShade="80"/>
          <w:sz w:val="40"/>
          <w:szCs w:val="40"/>
          <w:u w:val="single"/>
        </w:rPr>
        <w:t xml:space="preserve"> </w:t>
      </w:r>
    </w:p>
    <w:p w:rsidR="00C6332D" w:rsidRPr="008D2F9B" w:rsidRDefault="00C6332D" w:rsidP="00C6332D">
      <w:pPr>
        <w:spacing w:after="0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i/>
          <w:color w:val="009900"/>
          <w:sz w:val="36"/>
          <w:szCs w:val="36"/>
        </w:rPr>
      </w:pPr>
      <w:r w:rsidRPr="00C6332D">
        <w:rPr>
          <w:rFonts w:ascii="Times New Roman" w:hAnsi="Times New Roman" w:cs="Times New Roman"/>
          <w:b/>
          <w:i/>
          <w:sz w:val="36"/>
          <w:szCs w:val="36"/>
          <w:u w:val="single"/>
        </w:rPr>
        <w:t>Сентябрь</w:t>
      </w:r>
      <w:r w:rsidRPr="00C6332D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1.</w:t>
      </w:r>
      <w:r w:rsidR="00A74C92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>Оформить профсоюзный уголок.</w:t>
      </w: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2.</w:t>
      </w:r>
      <w:r w:rsidR="00A74C92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 xml:space="preserve">Составить план работы на учебный год. </w:t>
      </w: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3.</w:t>
      </w:r>
      <w:r w:rsidR="00A74C92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 xml:space="preserve"> Провести сверку учета членов </w:t>
      </w:r>
      <w:proofErr w:type="gramStart"/>
      <w:r w:rsidRPr="00C6332D">
        <w:rPr>
          <w:rFonts w:ascii="Times New Roman" w:hAnsi="Times New Roman" w:cs="Times New Roman"/>
          <w:sz w:val="32"/>
          <w:szCs w:val="32"/>
        </w:rPr>
        <w:t>Профсоюза .</w:t>
      </w:r>
      <w:proofErr w:type="gramEnd"/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lastRenderedPageBreak/>
        <w:t xml:space="preserve"> 4. Составить перечень юбилейных, праздничных и знаменательных дат для членов профсоюза.</w:t>
      </w: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 5.</w:t>
      </w:r>
      <w:r w:rsidR="00A74C92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>Подготовка и проведение мероприятия, посвященное «Дню дошкольного работника»,</w:t>
      </w:r>
      <w:r w:rsidR="009440FA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>праздничн</w:t>
      </w:r>
      <w:r w:rsidR="003C377E" w:rsidRPr="00C6332D">
        <w:rPr>
          <w:rFonts w:ascii="Times New Roman" w:hAnsi="Times New Roman" w:cs="Times New Roman"/>
          <w:sz w:val="32"/>
          <w:szCs w:val="32"/>
        </w:rPr>
        <w:t>ое мероприятие</w:t>
      </w:r>
      <w:r w:rsidRPr="00C6332D">
        <w:rPr>
          <w:rFonts w:ascii="Times New Roman" w:hAnsi="Times New Roman" w:cs="Times New Roman"/>
          <w:sz w:val="32"/>
          <w:szCs w:val="32"/>
        </w:rPr>
        <w:t>, вручение подарков, чаепитие.</w:t>
      </w: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Октябрь </w:t>
      </w:r>
    </w:p>
    <w:p w:rsidR="00D86230" w:rsidRPr="00C6332D" w:rsidRDefault="0027204A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E4C2B" w:rsidRPr="00C6332D">
        <w:rPr>
          <w:rFonts w:ascii="Times New Roman" w:hAnsi="Times New Roman" w:cs="Times New Roman"/>
          <w:sz w:val="32"/>
          <w:szCs w:val="32"/>
        </w:rPr>
        <w:t xml:space="preserve">.Проверить инструкции по охране труда и технике безопасности, наличие подписи работников. </w:t>
      </w:r>
    </w:p>
    <w:p w:rsidR="00D86230" w:rsidRPr="00C6332D" w:rsidRDefault="0027204A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E4C2B" w:rsidRPr="00C6332D">
        <w:rPr>
          <w:rFonts w:ascii="Times New Roman" w:hAnsi="Times New Roman" w:cs="Times New Roman"/>
          <w:sz w:val="32"/>
          <w:szCs w:val="32"/>
        </w:rPr>
        <w:t xml:space="preserve">. Организовать работу с молодыми специалистами. </w:t>
      </w:r>
    </w:p>
    <w:p w:rsidR="003C377E" w:rsidRPr="00C6332D" w:rsidRDefault="0027204A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</w:t>
      </w:r>
      <w:r w:rsidR="003C377E" w:rsidRPr="00C6332D">
        <w:rPr>
          <w:rFonts w:ascii="Times New Roman" w:hAnsi="Times New Roman" w:cs="Times New Roman"/>
          <w:sz w:val="32"/>
          <w:szCs w:val="32"/>
        </w:rPr>
        <w:t xml:space="preserve">одготовка и участие в Районном </w:t>
      </w:r>
      <w:proofErr w:type="gramStart"/>
      <w:r w:rsidR="003C377E" w:rsidRPr="00C6332D">
        <w:rPr>
          <w:rFonts w:ascii="Times New Roman" w:hAnsi="Times New Roman" w:cs="Times New Roman"/>
          <w:sz w:val="32"/>
          <w:szCs w:val="32"/>
        </w:rPr>
        <w:t>мероприятии  Х</w:t>
      </w:r>
      <w:proofErr w:type="gramEnd"/>
      <w:r w:rsidR="003C377E" w:rsidRPr="00C6332D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9440FA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377E" w:rsidRPr="00C6332D">
        <w:rPr>
          <w:rFonts w:ascii="Times New Roman" w:eastAsia="Calibri" w:hAnsi="Times New Roman" w:cs="Times New Roman"/>
          <w:sz w:val="32"/>
          <w:szCs w:val="32"/>
        </w:rPr>
        <w:t>Спартакиады среди работников учреждений образования Советского района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 Красноярска</w:t>
      </w: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6332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Ноябрь </w:t>
      </w:r>
    </w:p>
    <w:p w:rsidR="00D86230" w:rsidRPr="00C6332D" w:rsidRDefault="009440FA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E4C2B" w:rsidRPr="00C6332D">
        <w:rPr>
          <w:rFonts w:ascii="Times New Roman" w:hAnsi="Times New Roman" w:cs="Times New Roman"/>
          <w:sz w:val="32"/>
          <w:szCs w:val="32"/>
        </w:rPr>
        <w:t xml:space="preserve">. Проанализировать результативность проводимой работы по мотивации профсоюзного членства. </w:t>
      </w: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6332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Декабрь </w:t>
      </w:r>
    </w:p>
    <w:p w:rsidR="0027204A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1.</w:t>
      </w:r>
      <w:r w:rsidR="0027204A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 xml:space="preserve">Отчет о выполнении коллективного договора (любые пункты). </w:t>
      </w: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2.</w:t>
      </w:r>
      <w:r w:rsidR="0027204A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 xml:space="preserve">Подготовка к новогоднему поздравлению для детей членов Профсоюза. </w:t>
      </w: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3. Подготовка и проведение поздравления для работников образовательного учреждения. </w:t>
      </w: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4. Согласовать график отпусков.</w:t>
      </w: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b/>
          <w:i/>
          <w:sz w:val="36"/>
          <w:szCs w:val="36"/>
          <w:u w:val="single"/>
        </w:rPr>
        <w:t>Январь</w:t>
      </w:r>
      <w:r w:rsidRPr="00C6332D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9440FA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1.</w:t>
      </w:r>
      <w:r w:rsidR="0027204A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>Подг</w:t>
      </w:r>
      <w:r w:rsidR="009440FA">
        <w:rPr>
          <w:rFonts w:ascii="Times New Roman" w:hAnsi="Times New Roman" w:cs="Times New Roman"/>
          <w:sz w:val="32"/>
          <w:szCs w:val="32"/>
        </w:rPr>
        <w:t>отовка и проведение отчетно-</w:t>
      </w:r>
      <w:proofErr w:type="gramStart"/>
      <w:r w:rsidR="009440FA">
        <w:rPr>
          <w:rFonts w:ascii="Times New Roman" w:hAnsi="Times New Roman" w:cs="Times New Roman"/>
          <w:sz w:val="32"/>
          <w:szCs w:val="32"/>
        </w:rPr>
        <w:t xml:space="preserve">выборного </w:t>
      </w:r>
      <w:r w:rsidRPr="00C6332D">
        <w:rPr>
          <w:rFonts w:ascii="Times New Roman" w:hAnsi="Times New Roman" w:cs="Times New Roman"/>
          <w:sz w:val="32"/>
          <w:szCs w:val="32"/>
        </w:rPr>
        <w:t xml:space="preserve"> собрания</w:t>
      </w:r>
      <w:proofErr w:type="gramEnd"/>
      <w:r w:rsidRPr="00C633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6230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2.</w:t>
      </w:r>
      <w:r w:rsidR="0027204A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 xml:space="preserve">Проверить выполнение принятых решений на профсоюзных собраниях и заседаниях профкома. </w:t>
      </w:r>
    </w:p>
    <w:p w:rsidR="00DD1C99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3.</w:t>
      </w:r>
      <w:r w:rsidR="0027204A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 xml:space="preserve">Оформить заявку на санаторно-курортное лечение. </w:t>
      </w:r>
    </w:p>
    <w:p w:rsidR="00C50ED5" w:rsidRPr="00C6332D" w:rsidRDefault="005E4C2B" w:rsidP="00C6332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6332D">
        <w:rPr>
          <w:rFonts w:ascii="Times New Roman" w:hAnsi="Times New Roman" w:cs="Times New Roman"/>
          <w:b/>
          <w:i/>
          <w:sz w:val="36"/>
          <w:szCs w:val="36"/>
          <w:u w:val="single"/>
        </w:rPr>
        <w:t>Февраль</w:t>
      </w:r>
      <w:r w:rsidRPr="00C6332D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50ED5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1.</w:t>
      </w:r>
      <w:r w:rsidR="0027204A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 xml:space="preserve">Провести анализ с заявлениями и обращениями членов Профсоюза. </w:t>
      </w:r>
    </w:p>
    <w:p w:rsidR="00C50ED5" w:rsidRPr="00C6332D" w:rsidRDefault="003C377E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2</w:t>
      </w:r>
      <w:r w:rsidR="005E4C2B" w:rsidRPr="00C6332D">
        <w:rPr>
          <w:rFonts w:ascii="Times New Roman" w:hAnsi="Times New Roman" w:cs="Times New Roman"/>
          <w:sz w:val="32"/>
          <w:szCs w:val="32"/>
        </w:rPr>
        <w:t>.</w:t>
      </w:r>
      <w:r w:rsidR="00A74C92">
        <w:rPr>
          <w:rFonts w:ascii="Times New Roman" w:hAnsi="Times New Roman" w:cs="Times New Roman"/>
          <w:sz w:val="32"/>
          <w:szCs w:val="32"/>
        </w:rPr>
        <w:t xml:space="preserve"> </w:t>
      </w:r>
      <w:r w:rsidR="005E4C2B" w:rsidRPr="00C6332D">
        <w:rPr>
          <w:rFonts w:ascii="Times New Roman" w:hAnsi="Times New Roman" w:cs="Times New Roman"/>
          <w:sz w:val="32"/>
          <w:szCs w:val="32"/>
        </w:rPr>
        <w:t xml:space="preserve">Начать подготовку к мероприятиям, посвященным </w:t>
      </w:r>
      <w:r w:rsidR="0027204A">
        <w:rPr>
          <w:rFonts w:ascii="Times New Roman" w:hAnsi="Times New Roman" w:cs="Times New Roman"/>
          <w:sz w:val="32"/>
          <w:szCs w:val="32"/>
        </w:rPr>
        <w:t xml:space="preserve"> </w:t>
      </w:r>
      <w:r w:rsidR="005E4C2B" w:rsidRPr="00C6332D">
        <w:rPr>
          <w:rFonts w:ascii="Times New Roman" w:hAnsi="Times New Roman" w:cs="Times New Roman"/>
          <w:sz w:val="32"/>
          <w:szCs w:val="32"/>
        </w:rPr>
        <w:t xml:space="preserve">Международному женскому Дню 8 Марта. </w:t>
      </w:r>
    </w:p>
    <w:p w:rsidR="00C50ED5" w:rsidRPr="00C6332D" w:rsidRDefault="003C377E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5E4C2B" w:rsidRPr="00C6332D">
        <w:rPr>
          <w:rFonts w:ascii="Times New Roman" w:hAnsi="Times New Roman" w:cs="Times New Roman"/>
          <w:sz w:val="32"/>
          <w:szCs w:val="32"/>
        </w:rPr>
        <w:t>.</w:t>
      </w:r>
      <w:r w:rsidR="0027204A">
        <w:rPr>
          <w:rFonts w:ascii="Times New Roman" w:hAnsi="Times New Roman" w:cs="Times New Roman"/>
          <w:sz w:val="32"/>
          <w:szCs w:val="32"/>
        </w:rPr>
        <w:t xml:space="preserve"> </w:t>
      </w:r>
      <w:r w:rsidR="005E4C2B" w:rsidRPr="00C6332D">
        <w:rPr>
          <w:rFonts w:ascii="Times New Roman" w:hAnsi="Times New Roman" w:cs="Times New Roman"/>
          <w:sz w:val="32"/>
          <w:szCs w:val="32"/>
        </w:rPr>
        <w:t xml:space="preserve">Принять участие в контроле за исполнением профсоюзной сметы на культурно-массовую работу. </w:t>
      </w:r>
    </w:p>
    <w:p w:rsidR="00C6332D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6332D">
        <w:rPr>
          <w:rFonts w:ascii="Times New Roman" w:hAnsi="Times New Roman" w:cs="Times New Roman"/>
          <w:b/>
          <w:i/>
          <w:sz w:val="36"/>
          <w:szCs w:val="36"/>
          <w:u w:val="single"/>
        </w:rPr>
        <w:t>Март</w:t>
      </w:r>
      <w:r w:rsidRPr="00C6332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50ED5" w:rsidRPr="0027204A" w:rsidRDefault="0027204A" w:rsidP="002720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5E4C2B" w:rsidRPr="0027204A">
        <w:rPr>
          <w:rFonts w:ascii="Times New Roman" w:hAnsi="Times New Roman" w:cs="Times New Roman"/>
          <w:sz w:val="32"/>
          <w:szCs w:val="32"/>
        </w:rPr>
        <w:t xml:space="preserve">Проведение торжественного мероприятия к Международному женскому Дню 8 Марта. </w:t>
      </w:r>
      <w:proofErr w:type="gramStart"/>
      <w:r w:rsidR="009440FA">
        <w:rPr>
          <w:rFonts w:ascii="Times New Roman" w:hAnsi="Times New Roman" w:cs="Times New Roman"/>
          <w:sz w:val="32"/>
          <w:szCs w:val="32"/>
        </w:rPr>
        <w:t>«  Нам</w:t>
      </w:r>
      <w:proofErr w:type="gramEnd"/>
      <w:r w:rsidR="009440FA">
        <w:rPr>
          <w:rFonts w:ascii="Times New Roman" w:hAnsi="Times New Roman" w:cs="Times New Roman"/>
          <w:sz w:val="32"/>
          <w:szCs w:val="32"/>
        </w:rPr>
        <w:t>10 лет– юбилей детского сада»</w:t>
      </w:r>
    </w:p>
    <w:p w:rsidR="00C50ED5" w:rsidRPr="00C6332D" w:rsidRDefault="005E4C2B" w:rsidP="00C6332D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6332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Апрель </w:t>
      </w:r>
    </w:p>
    <w:p w:rsidR="00C50ED5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1. Проверить и обследовать техническое состояние здания, оборудования на соответствие нормам и правилам охраны труда. </w:t>
      </w:r>
    </w:p>
    <w:p w:rsidR="00C6332D" w:rsidRDefault="00D15E5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2</w:t>
      </w:r>
      <w:r w:rsidR="005E4C2B" w:rsidRPr="00C6332D">
        <w:rPr>
          <w:rFonts w:ascii="Times New Roman" w:hAnsi="Times New Roman" w:cs="Times New Roman"/>
          <w:sz w:val="32"/>
          <w:szCs w:val="32"/>
        </w:rPr>
        <w:t>.</w:t>
      </w:r>
      <w:r w:rsidR="0027204A">
        <w:rPr>
          <w:rFonts w:ascii="Times New Roman" w:hAnsi="Times New Roman" w:cs="Times New Roman"/>
          <w:sz w:val="32"/>
          <w:szCs w:val="32"/>
        </w:rPr>
        <w:t xml:space="preserve"> </w:t>
      </w:r>
      <w:r w:rsidR="005E4C2B" w:rsidRPr="00C6332D">
        <w:rPr>
          <w:rFonts w:ascii="Times New Roman" w:hAnsi="Times New Roman" w:cs="Times New Roman"/>
          <w:sz w:val="32"/>
          <w:szCs w:val="32"/>
        </w:rPr>
        <w:t xml:space="preserve">Участии сотрудников в субботниках и благоустройстве территории ДОУ. </w:t>
      </w:r>
    </w:p>
    <w:p w:rsidR="00C50ED5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6332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Май </w:t>
      </w:r>
    </w:p>
    <w:p w:rsidR="00C50ED5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1.</w:t>
      </w:r>
      <w:r w:rsidR="0027204A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 xml:space="preserve">Подготовить предложения о поощрении сотрудников на итоговом педагогическом совете. </w:t>
      </w:r>
    </w:p>
    <w:p w:rsidR="00C50ED5" w:rsidRPr="00C6332D" w:rsidRDefault="005E4C2B" w:rsidP="00C6332D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2. Продолжить ознакомление работников с нормативными документами по правовым вопросам. </w:t>
      </w:r>
    </w:p>
    <w:p w:rsidR="00C50ED5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3. Участие в первомайской демонстрации. </w:t>
      </w:r>
    </w:p>
    <w:p w:rsidR="00D15E5B" w:rsidRPr="009440FA" w:rsidRDefault="005E4C2B" w:rsidP="00C6332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6332D">
        <w:rPr>
          <w:rFonts w:ascii="Times New Roman" w:hAnsi="Times New Roman" w:cs="Times New Roman"/>
          <w:b/>
          <w:i/>
          <w:sz w:val="36"/>
          <w:szCs w:val="36"/>
          <w:u w:val="single"/>
        </w:rPr>
        <w:t>Июнь</w:t>
      </w:r>
      <w:r w:rsidRPr="00C6332D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50ED5" w:rsidRPr="0027204A" w:rsidRDefault="0027204A" w:rsidP="002720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5E4C2B" w:rsidRPr="0027204A">
        <w:rPr>
          <w:rFonts w:ascii="Times New Roman" w:hAnsi="Times New Roman" w:cs="Times New Roman"/>
          <w:sz w:val="32"/>
          <w:szCs w:val="32"/>
        </w:rPr>
        <w:t>Планирование профсоюзных собраний на следующий год.</w:t>
      </w:r>
    </w:p>
    <w:p w:rsidR="00C50ED5" w:rsidRPr="00C6332D" w:rsidRDefault="005E4C2B" w:rsidP="00C6332D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6332D">
        <w:rPr>
          <w:rFonts w:ascii="Times New Roman" w:hAnsi="Times New Roman" w:cs="Times New Roman"/>
          <w:b/>
          <w:i/>
          <w:sz w:val="36"/>
          <w:szCs w:val="36"/>
          <w:u w:val="single"/>
        </w:rPr>
        <w:t>Июль</w:t>
      </w:r>
      <w:r w:rsidRPr="00C6332D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D15E5B" w:rsidRPr="0027204A" w:rsidRDefault="0027204A" w:rsidP="002720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D15E5B" w:rsidRPr="0027204A">
        <w:rPr>
          <w:rFonts w:ascii="Times New Roman" w:hAnsi="Times New Roman" w:cs="Times New Roman"/>
          <w:sz w:val="32"/>
          <w:szCs w:val="32"/>
        </w:rPr>
        <w:t xml:space="preserve">Отчет о выполнении соглашения по охране труда с администрацией. </w:t>
      </w:r>
    </w:p>
    <w:p w:rsidR="00C50ED5" w:rsidRPr="00C6332D" w:rsidRDefault="005E4C2B" w:rsidP="00C6332D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6332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Август </w:t>
      </w:r>
    </w:p>
    <w:p w:rsidR="00C50ED5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>1.</w:t>
      </w:r>
      <w:r w:rsidR="0027204A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 xml:space="preserve">Согласовать с администрацией: тарификацию, штатное расписание. </w:t>
      </w:r>
    </w:p>
    <w:p w:rsidR="00BE72A3" w:rsidRPr="00C6332D" w:rsidRDefault="005E4C2B" w:rsidP="00C633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2D">
        <w:rPr>
          <w:rFonts w:ascii="Times New Roman" w:hAnsi="Times New Roman" w:cs="Times New Roman"/>
          <w:sz w:val="32"/>
          <w:szCs w:val="32"/>
        </w:rPr>
        <w:t xml:space="preserve">2. </w:t>
      </w:r>
      <w:r w:rsidR="0027204A">
        <w:rPr>
          <w:rFonts w:ascii="Times New Roman" w:hAnsi="Times New Roman" w:cs="Times New Roman"/>
          <w:sz w:val="32"/>
          <w:szCs w:val="32"/>
        </w:rPr>
        <w:t xml:space="preserve"> </w:t>
      </w:r>
      <w:r w:rsidRPr="00C6332D">
        <w:rPr>
          <w:rFonts w:ascii="Times New Roman" w:hAnsi="Times New Roman" w:cs="Times New Roman"/>
          <w:sz w:val="32"/>
          <w:szCs w:val="32"/>
        </w:rPr>
        <w:t>Работа с вновь прибывшими сотрудниками.</w:t>
      </w:r>
    </w:p>
    <w:sectPr w:rsidR="00BE72A3" w:rsidRPr="00C6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BD6"/>
    <w:multiLevelType w:val="hybridMultilevel"/>
    <w:tmpl w:val="8A2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2A9C"/>
    <w:multiLevelType w:val="hybridMultilevel"/>
    <w:tmpl w:val="56AC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21A1"/>
    <w:multiLevelType w:val="hybridMultilevel"/>
    <w:tmpl w:val="7DBC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A5FA8"/>
    <w:multiLevelType w:val="hybridMultilevel"/>
    <w:tmpl w:val="74569B70"/>
    <w:lvl w:ilvl="0" w:tplc="87704A5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20B91"/>
    <w:multiLevelType w:val="hybridMultilevel"/>
    <w:tmpl w:val="229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AB"/>
    <w:rsid w:val="000802AB"/>
    <w:rsid w:val="00201D17"/>
    <w:rsid w:val="0027204A"/>
    <w:rsid w:val="003C377E"/>
    <w:rsid w:val="004E39D5"/>
    <w:rsid w:val="005E4C2B"/>
    <w:rsid w:val="00630D0B"/>
    <w:rsid w:val="008D2F9B"/>
    <w:rsid w:val="009440FA"/>
    <w:rsid w:val="00A1372C"/>
    <w:rsid w:val="00A62517"/>
    <w:rsid w:val="00A74C92"/>
    <w:rsid w:val="00B54D19"/>
    <w:rsid w:val="00BE72A3"/>
    <w:rsid w:val="00C50ED5"/>
    <w:rsid w:val="00C6332D"/>
    <w:rsid w:val="00D15E5B"/>
    <w:rsid w:val="00D86230"/>
    <w:rsid w:val="00D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B0C3-416D-45CD-82D9-8D19A88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9A49-1FA5-40D7-9CF9-FFF2F2A0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dcterms:created xsi:type="dcterms:W3CDTF">2022-11-21T06:29:00Z</dcterms:created>
  <dcterms:modified xsi:type="dcterms:W3CDTF">2024-03-29T09:56:00Z</dcterms:modified>
</cp:coreProperties>
</file>